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12B5" w14:textId="77777777" w:rsidR="005B0FA5" w:rsidRPr="00225E64" w:rsidRDefault="005B0FA5" w:rsidP="00914719">
      <w:pPr>
        <w:spacing w:before="0"/>
        <w:jc w:val="center"/>
        <w:rPr>
          <w:b/>
          <w:sz w:val="23"/>
          <w:szCs w:val="23"/>
        </w:rPr>
      </w:pPr>
      <w:bookmarkStart w:id="0" w:name="_GoBack"/>
      <w:bookmarkEnd w:id="0"/>
      <w:r w:rsidRPr="00225E64">
        <w:rPr>
          <w:b/>
          <w:sz w:val="23"/>
          <w:szCs w:val="23"/>
        </w:rPr>
        <w:t>LANCASHIRE COUNTY COUNCIL</w:t>
      </w:r>
    </w:p>
    <w:p w14:paraId="50439414"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4B949370" w14:textId="0970411F"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D764FF">
        <w:rPr>
          <w:b/>
          <w:sz w:val="23"/>
          <w:szCs w:val="23"/>
        </w:rPr>
        <w:t>MAY</w:t>
      </w:r>
      <w:r w:rsidR="00515B79" w:rsidRPr="00225E64">
        <w:rPr>
          <w:b/>
          <w:sz w:val="23"/>
          <w:szCs w:val="23"/>
        </w:rPr>
        <w:t xml:space="preserve"> 202</w:t>
      </w:r>
      <w:r w:rsidR="006B675B">
        <w:rPr>
          <w:b/>
          <w:sz w:val="23"/>
          <w:szCs w:val="23"/>
        </w:rPr>
        <w:t>3</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lastRenderedPageBreak/>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 xml:space="preserve">council's Director of Corporate </w:t>
      </w:r>
      <w:r w:rsidR="00E062B6" w:rsidRPr="00225E64">
        <w:rPr>
          <w:sz w:val="23"/>
          <w:szCs w:val="23"/>
        </w:rPr>
        <w:lastRenderedPageBreak/>
        <w:t>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8"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9"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0"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lastRenderedPageBreak/>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lastRenderedPageBreak/>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lastRenderedPageBreak/>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1"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64CF6C30"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t>P</w:t>
            </w:r>
            <w:r w:rsidR="00D764FF">
              <w:rPr>
                <w:rFonts w:ascii="Arial" w:hAnsi="Arial" w:cs="Arial"/>
                <w:sz w:val="20"/>
                <w:szCs w:val="20"/>
              </w:rPr>
              <w:t>ublic Concern at Work</w:t>
            </w:r>
          </w:p>
        </w:tc>
        <w:tc>
          <w:tcPr>
            <w:tcW w:w="5475" w:type="dxa"/>
          </w:tcPr>
          <w:p w14:paraId="451E07F4" w14:textId="68B5BC6E"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Public Concern at Work</w:t>
            </w:r>
            <w:r w:rsidRPr="00225E64">
              <w:rPr>
                <w:rFonts w:ascii="Arial" w:hAnsi="Arial" w:cs="Arial"/>
                <w:sz w:val="20"/>
                <w:szCs w:val="20"/>
              </w:rPr>
              <w:br/>
            </w:r>
            <w:r w:rsidR="00D764FF">
              <w:rPr>
                <w:rFonts w:ascii="Arial" w:hAnsi="Arial" w:cs="Arial"/>
                <w:sz w:val="20"/>
                <w:szCs w:val="20"/>
              </w:rPr>
              <w:t>CAN Mezzanine</w:t>
            </w:r>
          </w:p>
          <w:p w14:paraId="2C23F8C7" w14:textId="7786B3DF"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7-14 Great Dover Street</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0BAFD56" w:rsidR="00A77ABE" w:rsidRPr="00225E64" w:rsidRDefault="00D764FF" w:rsidP="0002117A">
            <w:pPr>
              <w:pStyle w:val="NormalWeb"/>
              <w:spacing w:before="0" w:after="0"/>
              <w:rPr>
                <w:rFonts w:ascii="Arial" w:hAnsi="Arial" w:cs="Arial"/>
                <w:sz w:val="20"/>
                <w:szCs w:val="20"/>
              </w:rPr>
            </w:pPr>
            <w:r>
              <w:rPr>
                <w:rFonts w:ascii="Arial" w:hAnsi="Arial" w:cs="Arial"/>
                <w:sz w:val="20"/>
                <w:szCs w:val="20"/>
              </w:rPr>
              <w:t>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02117A" w:rsidRPr="0002117A">
              <w:rPr>
                <w:rFonts w:ascii="Arial" w:hAnsi="Arial" w:cs="Arial"/>
                <w:sz w:val="20"/>
                <w:szCs w:val="20"/>
              </w:rPr>
              <w:t xml:space="preserve">020 </w:t>
            </w:r>
            <w:r>
              <w:rPr>
                <w:rFonts w:ascii="Arial" w:hAnsi="Arial" w:cs="Arial"/>
                <w:sz w:val="20"/>
                <w:szCs w:val="20"/>
              </w:rPr>
              <w:t>7404 6609</w:t>
            </w:r>
          </w:p>
          <w:p w14:paraId="33977570" w14:textId="77777777" w:rsidR="00D764FF" w:rsidRDefault="00D764FF" w:rsidP="0002117A">
            <w:pPr>
              <w:pStyle w:val="NormalWeb"/>
              <w:spacing w:before="0" w:after="0"/>
              <w:rPr>
                <w:rFonts w:ascii="Arial" w:hAnsi="Arial" w:cs="Arial"/>
                <w:color w:val="auto"/>
                <w:sz w:val="20"/>
                <w:szCs w:val="20"/>
                <w:shd w:val="clear" w:color="auto" w:fill="FFFFFF"/>
              </w:rPr>
            </w:pPr>
            <w:r w:rsidRPr="00D764FF">
              <w:rPr>
                <w:rFonts w:ascii="Arial" w:hAnsi="Arial" w:cs="Arial"/>
                <w:color w:val="auto"/>
                <w:sz w:val="20"/>
                <w:szCs w:val="20"/>
                <w:shd w:val="clear" w:color="auto" w:fill="FFFFFF"/>
              </w:rPr>
              <w:t>Email: </w:t>
            </w:r>
            <w:hyperlink r:id="rId12" w:history="1">
              <w:r w:rsidRPr="00B033F5">
                <w:rPr>
                  <w:rStyle w:val="Hyperlink"/>
                  <w:rFonts w:ascii="Arial" w:hAnsi="Arial" w:cs="Arial"/>
                  <w:sz w:val="20"/>
                  <w:szCs w:val="20"/>
                  <w:shd w:val="clear" w:color="auto" w:fill="FFFFFF"/>
                </w:rPr>
                <w:t>whistle@pcaw.org.uk</w:t>
              </w:r>
            </w:hyperlink>
            <w:r>
              <w:rPr>
                <w:rFonts w:ascii="Arial" w:hAnsi="Arial" w:cs="Arial"/>
                <w:color w:val="auto"/>
                <w:sz w:val="20"/>
                <w:szCs w:val="20"/>
                <w:shd w:val="clear" w:color="auto" w:fill="FFFFFF"/>
              </w:rPr>
              <w:t xml:space="preserve"> </w:t>
            </w:r>
          </w:p>
          <w:p w14:paraId="2609561B" w14:textId="51CFFFDC"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hyperlink r:id="rId13" w:history="1">
              <w:r w:rsidRPr="00B033F5">
                <w:rPr>
                  <w:rStyle w:val="Hyperlink"/>
                  <w:rFonts w:ascii="Arial" w:hAnsi="Arial" w:cs="Arial"/>
                  <w:sz w:val="20"/>
                  <w:szCs w:val="20"/>
                  <w:shd w:val="clear" w:color="auto" w:fill="FFFFFF"/>
                </w:rPr>
                <w:t>http://www.pcaw.org.uk/</w:t>
              </w:r>
            </w:hyperlink>
            <w:r>
              <w:rPr>
                <w:rFonts w:ascii="Arial" w:hAnsi="Arial" w:cs="Arial"/>
                <w:color w:val="auto"/>
                <w:sz w:val="20"/>
                <w:szCs w:val="20"/>
                <w:shd w:val="clear" w:color="auto" w:fill="FFFFFF"/>
              </w:rPr>
              <w:t xml:space="preserve"> </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4"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5"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16"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17"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18"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19"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t xml:space="preserve">Website: </w:t>
            </w:r>
            <w:hyperlink r:id="rId20"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1"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2"/>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D4C0" w14:textId="77777777" w:rsidR="00B6532E" w:rsidRDefault="00B6532E" w:rsidP="00F112BB">
      <w:pPr>
        <w:spacing w:before="0" w:after="0"/>
      </w:pPr>
      <w:r>
        <w:separator/>
      </w:r>
    </w:p>
  </w:endnote>
  <w:endnote w:type="continuationSeparator" w:id="0">
    <w:p w14:paraId="15B98CA3" w14:textId="77777777" w:rsidR="00B6532E" w:rsidRDefault="00B6532E"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78F2" w14:textId="572B34FF"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0B1BD8">
      <w:rPr>
        <w:color w:val="1F497D"/>
        <w:sz w:val="12"/>
        <w:szCs w:val="12"/>
      </w:rPr>
      <w:t>3</w:t>
    </w:r>
    <w:r>
      <w:rPr>
        <w:color w:val="1F497D"/>
        <w:sz w:val="12"/>
        <w:szCs w:val="12"/>
      </w:rPr>
      <w:t>.0_</w:t>
    </w:r>
    <w:r w:rsidR="000B1BD8">
      <w:rPr>
        <w:color w:val="1F497D"/>
        <w:sz w:val="12"/>
        <w:szCs w:val="12"/>
      </w:rPr>
      <w:t>1</w:t>
    </w:r>
    <w:r w:rsidR="00B96368">
      <w:rPr>
        <w:color w:val="1F497D"/>
        <w:sz w:val="12"/>
        <w:szCs w:val="12"/>
      </w:rPr>
      <w:t>1</w:t>
    </w:r>
    <w:r w:rsidR="00515B79">
      <w:rPr>
        <w:color w:val="1F497D"/>
        <w:sz w:val="12"/>
        <w:szCs w:val="12"/>
      </w:rPr>
      <w:t>0</w:t>
    </w:r>
    <w:r w:rsidR="00D764FF">
      <w:rPr>
        <w:color w:val="1F497D"/>
        <w:sz w:val="12"/>
        <w:szCs w:val="12"/>
      </w:rPr>
      <w:t>52</w:t>
    </w:r>
    <w:r w:rsidR="00213DC9">
      <w:rPr>
        <w:color w:val="1F497D"/>
        <w:sz w:val="12"/>
        <w:szCs w:val="12"/>
      </w:rPr>
      <w:t>0</w:t>
    </w:r>
    <w:r w:rsidR="00515B79">
      <w:rPr>
        <w:color w:val="1F497D"/>
        <w:sz w:val="12"/>
        <w:szCs w:val="12"/>
      </w:rPr>
      <w:t>2</w:t>
    </w:r>
    <w:r w:rsidR="00D764FF">
      <w:rPr>
        <w:color w:val="1F497D"/>
        <w:sz w:val="12"/>
        <w:szCs w:val="12"/>
      </w:rPr>
      <w:t>3</w:t>
    </w:r>
    <w:r w:rsidRPr="00AA4922">
      <w:rPr>
        <w:color w:val="1F497D"/>
        <w:sz w:val="12"/>
        <w:szCs w:val="12"/>
      </w:rPr>
      <w:t>_SCHOOLSHRTEAM</w:t>
    </w:r>
  </w:p>
  <w:p w14:paraId="1D8A9AA2" w14:textId="2065261E"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AB5AB8">
      <w:rPr>
        <w:noProof/>
        <w:sz w:val="20"/>
        <w:szCs w:val="20"/>
      </w:rPr>
      <w:t>2</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E887" w14:textId="77777777" w:rsidR="00B6532E" w:rsidRDefault="00B6532E" w:rsidP="00F112BB">
      <w:pPr>
        <w:spacing w:before="0" w:after="0"/>
      </w:pPr>
      <w:r>
        <w:separator/>
      </w:r>
    </w:p>
  </w:footnote>
  <w:footnote w:type="continuationSeparator" w:id="0">
    <w:p w14:paraId="338ACBFF" w14:textId="77777777" w:rsidR="00B6532E" w:rsidRDefault="00B6532E"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2117A"/>
    <w:rsid w:val="00051007"/>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B675B"/>
    <w:rsid w:val="006B7845"/>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41E63"/>
    <w:rsid w:val="0095199B"/>
    <w:rsid w:val="00962F90"/>
    <w:rsid w:val="00984193"/>
    <w:rsid w:val="00985FB5"/>
    <w:rsid w:val="009A09A8"/>
    <w:rsid w:val="009A5EC6"/>
    <w:rsid w:val="009B727B"/>
    <w:rsid w:val="009D46BB"/>
    <w:rsid w:val="00A04805"/>
    <w:rsid w:val="00A31C80"/>
    <w:rsid w:val="00A42B5A"/>
    <w:rsid w:val="00A512E4"/>
    <w:rsid w:val="00A77ABE"/>
    <w:rsid w:val="00AA1BCD"/>
    <w:rsid w:val="00AA4922"/>
    <w:rsid w:val="00AB5AB8"/>
    <w:rsid w:val="00AC564D"/>
    <w:rsid w:val="00AD5961"/>
    <w:rsid w:val="00AD70CB"/>
    <w:rsid w:val="00AF1616"/>
    <w:rsid w:val="00AF2445"/>
    <w:rsid w:val="00B50842"/>
    <w:rsid w:val="00B6532E"/>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764FF"/>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customStyle="1"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lauditinvestigations@lancashire.gov.uk" TargetMode="External"/><Relationship Id="rId13" Type="http://schemas.openxmlformats.org/officeDocument/2006/relationships/hyperlink" Target="http://www.pcaw.org.uk/" TargetMode="External"/><Relationship Id="rId18"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hyperlink" Target="http://www.hse.gov.uk/contact/index.htm" TargetMode="External"/><Relationship Id="rId7" Type="http://schemas.openxmlformats.org/officeDocument/2006/relationships/endnotes" Target="endnotes.xml"/><Relationship Id="rId12" Type="http://schemas.openxmlformats.org/officeDocument/2006/relationships/hyperlink" Target="mailto:whistle@pcaw.org.uk" TargetMode="External"/><Relationship Id="rId17" Type="http://schemas.openxmlformats.org/officeDocument/2006/relationships/hyperlink" Target="https://www.gov.uk/government/organisations/hm-revenue-customs/contact/customs-excise-and-vat-fraud-reporting" TargetMode="External"/><Relationship Id="rId2" Type="http://schemas.openxmlformats.org/officeDocument/2006/relationships/numbering" Target="numbering.xml"/><Relationship Id="rId16" Type="http://schemas.openxmlformats.org/officeDocument/2006/relationships/hyperlink" Target="https://www.actionfraud.police.uk/" TargetMode="External"/><Relationship Id="rId20" Type="http://schemas.openxmlformats.org/officeDocument/2006/relationships/hyperlink" Target="https://www.gov.uk/government/organisations/environment-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thornton.co.uk/en/office-locations/?location=manches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03001232040" TargetMode="External"/><Relationship Id="rId23" Type="http://schemas.openxmlformats.org/officeDocument/2006/relationships/fontTable" Target="fontTable.xml"/><Relationship Id="rId10" Type="http://schemas.openxmlformats.org/officeDocument/2006/relationships/hyperlink" Target="https://lancashire-self.achieveservice.com/service/Whistle_Blowing_Referral" TargetMode="External"/><Relationship Id="rId19" Type="http://schemas.openxmlformats.org/officeDocument/2006/relationships/hyperlink" Target="mailto:enquiries@environment-agency.gov.uk" TargetMode="External"/><Relationship Id="rId4" Type="http://schemas.openxmlformats.org/officeDocument/2006/relationships/settings" Target="settings.xml"/><Relationship Id="rId9" Type="http://schemas.openxmlformats.org/officeDocument/2006/relationships/hyperlink" Target="mailto:WhistleblowingComplaints@lancashire.gov.uk" TargetMode="External"/><Relationship Id="rId14" Type="http://schemas.openxmlformats.org/officeDocument/2006/relationships/hyperlink" Target="https://www.lancashire.police.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8D60-5E0A-4D31-86FE-0EBC18B0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20969</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Head</cp:lastModifiedBy>
  <cp:revision>2</cp:revision>
  <cp:lastPrinted>2013-07-01T13:37:00Z</cp:lastPrinted>
  <dcterms:created xsi:type="dcterms:W3CDTF">2024-10-02T12:54:00Z</dcterms:created>
  <dcterms:modified xsi:type="dcterms:W3CDTF">2024-10-02T12:54:00Z</dcterms:modified>
</cp:coreProperties>
</file>